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BF" w:rsidRDefault="00060DBF"/>
    <w:p w:rsidR="00C465F3" w:rsidRDefault="00DE2ABB">
      <w:r>
        <w:t xml:space="preserve">Green Committee </w:t>
      </w:r>
      <w:proofErr w:type="gramStart"/>
      <w:r>
        <w:t xml:space="preserve">Meeting </w:t>
      </w:r>
      <w:r w:rsidR="00060DBF">
        <w:t xml:space="preserve"> </w:t>
      </w:r>
      <w:r>
        <w:t>1</w:t>
      </w:r>
      <w:proofErr w:type="gramEnd"/>
      <w:r>
        <w:t>/30/18 at 5p.m.</w:t>
      </w:r>
      <w:r w:rsidR="009F57BE">
        <w:t xml:space="preserve">  </w:t>
      </w:r>
    </w:p>
    <w:p w:rsidR="00DE2ABB" w:rsidRDefault="00DE2ABB"/>
    <w:p w:rsidR="00060DBF" w:rsidRDefault="00060DBF"/>
    <w:p w:rsidR="00DE2ABB" w:rsidRDefault="00DE2ABB">
      <w:r>
        <w:t xml:space="preserve">We discussed the top issue; </w:t>
      </w:r>
      <w:r w:rsidRPr="00060DBF">
        <w:rPr>
          <w:b/>
        </w:rPr>
        <w:t>our Green Certification is Ending</w:t>
      </w:r>
      <w:r>
        <w:t xml:space="preserve">, and we need to successfully recertify to keep our Green School Status.  Recertification is easier than full Green Certification </w:t>
      </w:r>
      <w:r w:rsidR="009F57BE">
        <w:t>(</w:t>
      </w:r>
      <w:r>
        <w:t xml:space="preserve">if we </w:t>
      </w:r>
      <w:proofErr w:type="spellStart"/>
      <w:r>
        <w:t>loose</w:t>
      </w:r>
      <w:proofErr w:type="spellEnd"/>
      <w:r>
        <w:t xml:space="preserve"> this year’s opportunity</w:t>
      </w:r>
      <w:r w:rsidR="009F57BE">
        <w:t>)</w:t>
      </w:r>
      <w:r>
        <w:t xml:space="preserve">.  </w:t>
      </w:r>
    </w:p>
    <w:p w:rsidR="00DE2ABB" w:rsidRDefault="00DE2ABB">
      <w:r>
        <w:t xml:space="preserve">Tavian has already paid and applied for intent to recertify.  </w:t>
      </w:r>
      <w:r w:rsidR="00BF6D23">
        <w:br/>
        <w:t xml:space="preserve">Timeline -- </w:t>
      </w:r>
      <w:r>
        <w:t xml:space="preserve">We have until March to complete the certification.  </w:t>
      </w:r>
    </w:p>
    <w:p w:rsidR="009F57BE" w:rsidRDefault="00DE2ABB">
      <w:r>
        <w:t xml:space="preserve">Efforts are being made to revamp the </w:t>
      </w:r>
      <w:hyperlink r:id="rId5" w:history="1">
        <w:r w:rsidR="004D377C">
          <w:rPr>
            <w:rStyle w:val="Hyperlink"/>
          </w:rPr>
          <w:t>MWS G</w:t>
        </w:r>
        <w:r w:rsidRPr="004D377C">
          <w:rPr>
            <w:rStyle w:val="Hyperlink"/>
          </w:rPr>
          <w:t>reen Site</w:t>
        </w:r>
      </w:hyperlink>
      <w:r>
        <w:t xml:space="preserve"> which was used for </w:t>
      </w:r>
      <w:hyperlink r:id="rId6" w:history="1">
        <w:r w:rsidRPr="00DE2ABB">
          <w:rPr>
            <w:rStyle w:val="Hyperlink"/>
          </w:rPr>
          <w:t>certification in 2012</w:t>
        </w:r>
      </w:hyperlink>
      <w:r w:rsidR="004D377C">
        <w:t xml:space="preserve">. </w:t>
      </w:r>
    </w:p>
    <w:p w:rsidR="004D377C" w:rsidRDefault="004D377C" w:rsidP="009F57BE">
      <w:pPr>
        <w:pStyle w:val="ListParagraph"/>
        <w:numPr>
          <w:ilvl w:val="0"/>
          <w:numId w:val="2"/>
        </w:numPr>
      </w:pPr>
      <w:r>
        <w:t xml:space="preserve">This could continue with Tavian continuing the update.  </w:t>
      </w:r>
    </w:p>
    <w:p w:rsidR="00DE2ABB" w:rsidRDefault="004D377C" w:rsidP="009F57BE">
      <w:pPr>
        <w:pStyle w:val="ListParagraph"/>
        <w:numPr>
          <w:ilvl w:val="0"/>
          <w:numId w:val="2"/>
        </w:numPr>
      </w:pPr>
      <w:r>
        <w:t xml:space="preserve">The idea was raised for Tavian to incorporate the Green </w:t>
      </w:r>
      <w:r w:rsidR="009F57BE">
        <w:t>Students</w:t>
      </w:r>
      <w:r>
        <w:t xml:space="preserve"> to help in the site update in an after school club for Green Design (web and green board). </w:t>
      </w:r>
    </w:p>
    <w:p w:rsidR="009F57BE" w:rsidRDefault="009F57BE" w:rsidP="009F57BE"/>
    <w:p w:rsidR="009F57BE" w:rsidRDefault="009F57BE" w:rsidP="009F57BE">
      <w:r>
        <w:t>The Green School Application Objective Checklist was reviewed.</w:t>
      </w:r>
    </w:p>
    <w:p w:rsidR="004D377C" w:rsidRDefault="00F77163">
      <w:r>
        <w:t>I</w:t>
      </w:r>
      <w:r w:rsidR="004D377C">
        <w:t>deas from t</w:t>
      </w:r>
      <w:r>
        <w:t xml:space="preserve">he six </w:t>
      </w:r>
      <w:r w:rsidR="009F57BE">
        <w:t xml:space="preserve">returned </w:t>
      </w:r>
      <w:r>
        <w:t>Information Sheets</w:t>
      </w:r>
      <w:r w:rsidR="00060DBF">
        <w:t>,</w:t>
      </w:r>
      <w:r>
        <w:t xml:space="preserve"> </w:t>
      </w:r>
      <w:r w:rsidR="00BF6D23">
        <w:t>were viewed for the MAEOE Recertify form</w:t>
      </w:r>
      <w:r w:rsidR="00BF6D23">
        <w:t xml:space="preserve">. These were </w:t>
      </w:r>
      <w:r>
        <w:t xml:space="preserve">distributed </w:t>
      </w:r>
      <w:r w:rsidR="00BF6D23">
        <w:t>over the last three</w:t>
      </w:r>
      <w:r w:rsidR="00060DBF">
        <w:t xml:space="preserve"> weeks </w:t>
      </w:r>
      <w:r>
        <w:t>to Teachers and Community members</w:t>
      </w:r>
      <w:r>
        <w:t>.</w:t>
      </w:r>
      <w:r>
        <w:t xml:space="preserve"> </w:t>
      </w:r>
      <w:r w:rsidR="00060DBF">
        <w:t xml:space="preserve"> </w:t>
      </w:r>
    </w:p>
    <w:p w:rsidR="004D377C" w:rsidRDefault="009F57BE">
      <w:r>
        <w:t>Two conclusions were drawn:</w:t>
      </w:r>
    </w:p>
    <w:p w:rsidR="009F57BE" w:rsidRDefault="009F57BE" w:rsidP="009F57BE">
      <w:pPr>
        <w:pStyle w:val="ListParagraph"/>
        <w:numPr>
          <w:ilvl w:val="0"/>
          <w:numId w:val="1"/>
        </w:numPr>
      </w:pPr>
      <w:r>
        <w:t>There is not enough feedback from Teachers to Recertify at this point</w:t>
      </w:r>
    </w:p>
    <w:p w:rsidR="009F57BE" w:rsidRDefault="009F57BE" w:rsidP="009F57BE">
      <w:pPr>
        <w:pStyle w:val="ListParagraph"/>
        <w:numPr>
          <w:ilvl w:val="0"/>
          <w:numId w:val="1"/>
        </w:numPr>
      </w:pPr>
      <w:r>
        <w:t>There needs to be more community involvement.</w:t>
      </w:r>
    </w:p>
    <w:p w:rsidR="009F57BE" w:rsidRDefault="009F57BE"/>
    <w:p w:rsidR="009F57BE" w:rsidRDefault="00BF6D23">
      <w:r>
        <w:t>Action item</w:t>
      </w:r>
      <w:r w:rsidR="009F57BE">
        <w:t xml:space="preserve"> – Teachers must be made aware that their feedback is </w:t>
      </w:r>
      <w:r>
        <w:t>critical</w:t>
      </w:r>
      <w:bookmarkStart w:id="0" w:name="_GoBack"/>
      <w:bookmarkEnd w:id="0"/>
      <w:r w:rsidR="009F57BE">
        <w:t xml:space="preserve"> to ensure Our school can remain a Green School.  Tavian will work with Administration for best approach to get teacher feedback. </w:t>
      </w:r>
    </w:p>
    <w:p w:rsidR="00060DBF" w:rsidRDefault="00060DBF"/>
    <w:p w:rsidR="00060DBF" w:rsidRDefault="00060DBF">
      <w:r>
        <w:t>Green Committee Meeting adjourned at 5:30.</w:t>
      </w:r>
    </w:p>
    <w:p w:rsidR="00060DBF" w:rsidRDefault="00060DBF"/>
    <w:sectPr w:rsidR="0006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10F0"/>
    <w:multiLevelType w:val="hybridMultilevel"/>
    <w:tmpl w:val="6186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0D6"/>
    <w:multiLevelType w:val="hybridMultilevel"/>
    <w:tmpl w:val="37F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B"/>
    <w:rsid w:val="00060DBF"/>
    <w:rsid w:val="004D377C"/>
    <w:rsid w:val="009F57BE"/>
    <w:rsid w:val="00BF6D23"/>
    <w:rsid w:val="00C465F3"/>
    <w:rsid w:val="00DE2ABB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6590"/>
  <w15:chartTrackingRefBased/>
  <w15:docId w15:val="{DB2AD55D-7076-448C-B849-71D481FA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A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ntwashingtonschool.weebly.com/2012-overview.html" TargetMode="External"/><Relationship Id="rId5" Type="http://schemas.openxmlformats.org/officeDocument/2006/relationships/hyperlink" Target="https://mountwashington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Tavian Cardwell</dc:creator>
  <cp:keywords/>
  <dc:description/>
  <cp:lastModifiedBy>Tavian Cardwell</cp:lastModifiedBy>
  <cp:revision>1</cp:revision>
  <dcterms:created xsi:type="dcterms:W3CDTF">2018-01-31T17:17:00Z</dcterms:created>
  <dcterms:modified xsi:type="dcterms:W3CDTF">2018-01-31T18:16:00Z</dcterms:modified>
</cp:coreProperties>
</file>